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0B7C" w14:textId="7A61191B" w:rsidR="00FF3AFE" w:rsidRPr="00CF3199" w:rsidRDefault="00FF3AFE" w:rsidP="00FF3AFE">
      <w:pPr>
        <w:spacing w:line="276" w:lineRule="auto"/>
        <w:ind w:firstLine="142"/>
        <w:jc w:val="center"/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</w:pPr>
      <w:r w:rsidRPr="006645C1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OTP FÁY OKTAT</w:t>
      </w:r>
      <w:r w:rsidR="00503388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Á</w:t>
      </w:r>
      <w:r w:rsidRPr="006645C1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SI INNOVÁCIÓS DÍJ </w:t>
      </w:r>
      <w:r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202</w:t>
      </w:r>
      <w:r w:rsidR="007401CA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6</w:t>
      </w:r>
    </w:p>
    <w:p w14:paraId="0678F317" w14:textId="561CF9FD" w:rsidR="00FF3AFE" w:rsidRPr="00CF3199" w:rsidRDefault="00C26A77" w:rsidP="00FF3AFE">
      <w:pPr>
        <w:spacing w:line="276" w:lineRule="auto"/>
        <w:ind w:firstLine="142"/>
        <w:jc w:val="center"/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</w:pPr>
      <w:r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Jelentkezési </w:t>
      </w:r>
      <w:r w:rsidR="00FF3AFE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lap</w:t>
      </w:r>
      <w:r w:rsidR="00D96602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 </w:t>
      </w:r>
      <w:r w:rsidR="004F151F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szervezet</w:t>
      </w:r>
      <w:r w:rsidR="007F1FF0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(</w:t>
      </w:r>
      <w:r w:rsidR="004F151F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ek</w:t>
      </w:r>
      <w:r w:rsidR="007F1FF0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)</w:t>
      </w:r>
      <w:r w:rsidR="005251E0" w:rsidRPr="00CF3199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 számára</w:t>
      </w:r>
    </w:p>
    <w:p w14:paraId="032662EA" w14:textId="2B08EB7D" w:rsidR="00FF3AFE" w:rsidRPr="00CF3199" w:rsidRDefault="00042306" w:rsidP="00042306">
      <w:pPr>
        <w:spacing w:line="276" w:lineRule="auto"/>
        <w:ind w:firstLine="142"/>
        <w:jc w:val="center"/>
        <w:rPr>
          <w:rFonts w:eastAsia="Times New Roman" w:cstheme="minorHAnsi"/>
          <w:color w:val="333333"/>
          <w:lang w:eastAsia="hu-HU"/>
        </w:rPr>
      </w:pPr>
      <w:r w:rsidRPr="00CF3199">
        <w:rPr>
          <w:rFonts w:eastAsia="Times New Roman" w:cstheme="minorHAnsi"/>
          <w:color w:val="333333"/>
          <w:lang w:eastAsia="hu-HU"/>
        </w:rPr>
        <w:t xml:space="preserve">(ideértve az iskolákat, oktatási </w:t>
      </w:r>
      <w:r w:rsidR="0099762A" w:rsidRPr="00CF3199">
        <w:rPr>
          <w:rFonts w:eastAsia="Times New Roman" w:cstheme="minorHAnsi"/>
          <w:color w:val="333333"/>
          <w:lang w:eastAsia="hu-HU"/>
        </w:rPr>
        <w:t xml:space="preserve">és egyéb </w:t>
      </w:r>
      <w:r w:rsidRPr="00CF3199">
        <w:rPr>
          <w:rFonts w:eastAsia="Times New Roman" w:cstheme="minorHAnsi"/>
          <w:color w:val="333333"/>
          <w:lang w:eastAsia="hu-HU"/>
        </w:rPr>
        <w:t>intézményeket, szervezeteket, cégeket)</w:t>
      </w:r>
    </w:p>
    <w:p w14:paraId="0EC91C3D" w14:textId="77777777" w:rsidR="00FF3AFE" w:rsidRPr="00CF3199" w:rsidRDefault="00FF3AFE" w:rsidP="00FF3AFE">
      <w:pPr>
        <w:spacing w:line="276" w:lineRule="auto"/>
        <w:ind w:firstLine="142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</w:p>
    <w:p w14:paraId="1DC851AD" w14:textId="68176690" w:rsidR="00FF3AFE" w:rsidRPr="00CF3199" w:rsidRDefault="00FF3AFE" w:rsidP="0015044B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 w:rsidRPr="00CF3199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A projekttel kapcsolatos információk</w:t>
      </w:r>
    </w:p>
    <w:p w14:paraId="30C5908D" w14:textId="17107690" w:rsidR="00FF3AFE" w:rsidRPr="00CF3199" w:rsidRDefault="007F646B" w:rsidP="00503388">
      <w:pPr>
        <w:spacing w:line="276" w:lineRule="auto"/>
        <w:jc w:val="both"/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</w:pPr>
      <w:r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A pályázatok megfogalmazása </w:t>
      </w:r>
      <w:r w:rsidR="00FA3B1B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kérjük, </w:t>
      </w:r>
      <w:r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rövid, lényegre törő legyen</w:t>
      </w:r>
      <w:r w:rsidR="00DB2C91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. A Jelentkezési Lap jelen pontj</w:t>
      </w:r>
      <w:r w:rsidR="00F078AE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ának</w:t>
      </w:r>
      <w:r w:rsidR="00DB2C91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(I.) </w:t>
      </w:r>
      <w:r w:rsidR="00F078AE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terjedelme </w:t>
      </w:r>
      <w:r w:rsidR="00736690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maximum</w:t>
      </w:r>
      <w:r w:rsidR="00593D0A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</w:t>
      </w:r>
      <w:r w:rsidR="00F078AE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3 oldal lehet</w:t>
      </w:r>
      <w:r w:rsidR="00593D0A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.</w:t>
      </w:r>
    </w:p>
    <w:p w14:paraId="6E2CD46D" w14:textId="77777777" w:rsidR="00DB2C91" w:rsidRPr="00CF3199" w:rsidRDefault="00DB2C91" w:rsidP="002F5764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</w:pPr>
      <w:r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 xml:space="preserve"> </w:t>
      </w:r>
    </w:p>
    <w:p w14:paraId="140BA407" w14:textId="333C435E" w:rsidR="00973405" w:rsidRPr="00CF3199" w:rsidRDefault="00973405" w:rsidP="002F5764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</w:pPr>
      <w:r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Kategóri</w:t>
      </w:r>
      <w:r w:rsidR="00FD22A4"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a</w:t>
      </w:r>
      <w:r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 xml:space="preserve"> megjelölés</w:t>
      </w:r>
      <w:r w:rsidR="00FA3B1B"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e</w:t>
      </w:r>
      <w:r w:rsidR="00195B7B"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: Általános iskola alsó tagozat, Általános iskola felső tagozat, Középiskola.</w:t>
      </w:r>
      <w:r w:rsidR="00FA3B1B"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 xml:space="preserve"> </w:t>
      </w:r>
      <w:r w:rsidR="00FA3B1B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Ha több kategóriában kívánja nevezni a pályázatot, akkor azt </w:t>
      </w:r>
      <w:r w:rsidR="001C5970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minden</w:t>
      </w:r>
      <w:r w:rsidR="00FA3B1B" w:rsidRPr="00CF3199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kategóriában külön Jelentkezési lapon kell benyújtania.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405" w:rsidRPr="00CF3199" w14:paraId="043B3F7B" w14:textId="77777777" w:rsidTr="00973405">
        <w:tc>
          <w:tcPr>
            <w:tcW w:w="9062" w:type="dxa"/>
          </w:tcPr>
          <w:p w14:paraId="1B46BFDD" w14:textId="042B7A29" w:rsidR="00973405" w:rsidRPr="00CF3199" w:rsidRDefault="00973405" w:rsidP="007F646B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041B203A" w14:textId="77777777" w:rsidR="00973405" w:rsidRPr="00CF3199" w:rsidRDefault="00973405" w:rsidP="007F646B">
      <w:pPr>
        <w:spacing w:line="276" w:lineRule="auto"/>
        <w:rPr>
          <w:rFonts w:asciiTheme="majorHAnsi" w:eastAsia="Times New Roman" w:hAnsiTheme="majorHAnsi" w:cstheme="majorHAnsi"/>
          <w:color w:val="333333"/>
          <w:sz w:val="32"/>
          <w:szCs w:val="32"/>
          <w:lang w:eastAsia="hu-HU"/>
        </w:rPr>
      </w:pPr>
    </w:p>
    <w:p w14:paraId="21D72BDA" w14:textId="47A4B07F" w:rsidR="00611C04" w:rsidRPr="00CF3199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</w:pPr>
      <w:r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A projekt neve</w:t>
      </w:r>
      <w:r w:rsidR="001C5970" w:rsidRPr="00CF3199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E365A" w:rsidRPr="00CF3199" w14:paraId="4F8925BF" w14:textId="77777777" w:rsidTr="00FE365A">
        <w:tc>
          <w:tcPr>
            <w:tcW w:w="9062" w:type="dxa"/>
          </w:tcPr>
          <w:p w14:paraId="75AB8138" w14:textId="77777777" w:rsidR="00FE365A" w:rsidRPr="00CF3199" w:rsidRDefault="00FE365A" w:rsidP="00FF3AFE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301F96E9" w14:textId="77777777" w:rsidR="00973405" w:rsidRPr="00CF3199" w:rsidRDefault="00973405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6A6A5D9" w14:textId="264C0136" w:rsidR="00973172" w:rsidRPr="007F1FF0" w:rsidRDefault="00973172" w:rsidP="00973172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CF3199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Az oktatási, fejlesztési terület, amelyre a projekt innovációs hatással van: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172" w:rsidRPr="007F1FF0" w14:paraId="54CDADAB" w14:textId="77777777" w:rsidTr="00645FAC">
        <w:tc>
          <w:tcPr>
            <w:tcW w:w="9062" w:type="dxa"/>
          </w:tcPr>
          <w:p w14:paraId="023560C2" w14:textId="77777777" w:rsidR="00973172" w:rsidRPr="001C5970" w:rsidRDefault="00973172" w:rsidP="00645FAC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3D462282" w14:textId="77777777" w:rsidR="00973172" w:rsidRDefault="00973172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085C8AA1" w14:textId="178DFD96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rövid leírása (siker esetén promóciós anyagoknál ezt használjuk majd)</w:t>
      </w:r>
      <w:r w:rsidR="00DB2C91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672DED7D" w14:textId="77777777" w:rsidTr="007F646B">
        <w:tc>
          <w:tcPr>
            <w:tcW w:w="9062" w:type="dxa"/>
          </w:tcPr>
          <w:p w14:paraId="7D880B7E" w14:textId="3582E08F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6AB1574E" w14:textId="306F3570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3561C4F5" w14:textId="58FD7A2A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célja(i):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7276ADAE" w14:textId="77777777" w:rsidTr="007F646B">
        <w:tc>
          <w:tcPr>
            <w:tcW w:w="9062" w:type="dxa"/>
          </w:tcPr>
          <w:p w14:paraId="7F5B73CE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0F4482CA" w14:textId="525A3794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6A130B72" w14:textId="723478F8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Miben innovatív a projekt?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159162C6" w14:textId="77777777" w:rsidTr="007F646B">
        <w:tc>
          <w:tcPr>
            <w:tcW w:w="9062" w:type="dxa"/>
          </w:tcPr>
          <w:p w14:paraId="71639D2B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6211B88E" w14:textId="5CE2002B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652D50A1" w14:textId="1413D7F9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Tevékenységek a projekt keretein belül</w:t>
      </w:r>
      <w:r w:rsidR="001C597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0E10D07A" w14:textId="77777777" w:rsidTr="007F646B">
        <w:tc>
          <w:tcPr>
            <w:tcW w:w="9062" w:type="dxa"/>
          </w:tcPr>
          <w:p w14:paraId="082EFF9D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43DFAED0" w14:textId="77423089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14CE2D8" w14:textId="58512B25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eddigi eredményei</w:t>
      </w:r>
      <w:r w:rsidR="001C597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025C4B00" w14:textId="77777777" w:rsidTr="007F646B">
        <w:tc>
          <w:tcPr>
            <w:tcW w:w="9062" w:type="dxa"/>
          </w:tcPr>
          <w:p w14:paraId="51F36AFD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3447366A" w14:textId="2AFF5088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10CE2D44" w14:textId="4D3A2D21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Mi a projekt (várható) hatása?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77303A73" w14:textId="77777777" w:rsidTr="007F646B">
        <w:tc>
          <w:tcPr>
            <w:tcW w:w="9062" w:type="dxa"/>
          </w:tcPr>
          <w:p w14:paraId="6A6D1E4C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4BE23A1B" w14:textId="40DC05F6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53DD7446" w14:textId="63C95A6D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lastRenderedPageBreak/>
        <w:t>Hogyan tervezik mérni, értékelni a projekt sikereit és eredményeit?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7882CEC6" w14:textId="77777777" w:rsidTr="007F646B">
        <w:tc>
          <w:tcPr>
            <w:tcW w:w="9062" w:type="dxa"/>
          </w:tcPr>
          <w:p w14:paraId="73B16BD5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36F25764" w14:textId="77777777" w:rsidR="0015044B" w:rsidRPr="007F1FF0" w:rsidRDefault="0015044B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505757CA" w14:textId="3CF1136B" w:rsidR="00611C04" w:rsidRPr="007F1FF0" w:rsidRDefault="00FE365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</w:t>
      </w:r>
      <w:r w:rsidR="00611C04"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 xml:space="preserve"> projekt elsődleges kockázatai</w:t>
      </w:r>
      <w:r w:rsidR="001C597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418FBC03" w14:textId="77777777" w:rsidTr="007F646B">
        <w:tc>
          <w:tcPr>
            <w:tcW w:w="9062" w:type="dxa"/>
          </w:tcPr>
          <w:p w14:paraId="29C9E62B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0373241D" w14:textId="733D2853" w:rsidR="00611C04" w:rsidRPr="007F1FF0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0C40F669" w14:textId="0782B5B5" w:rsidR="00611C04" w:rsidRPr="007F1FF0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 xml:space="preserve">A projekt </w:t>
      </w:r>
      <w:r w:rsidR="00D5562A"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időzítése, legfontosabb mérföldkövek</w:t>
      </w:r>
      <w:r w:rsidR="001C597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449EC373" w14:textId="77777777" w:rsidTr="007F646B">
        <w:tc>
          <w:tcPr>
            <w:tcW w:w="9062" w:type="dxa"/>
          </w:tcPr>
          <w:p w14:paraId="06675118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0C12E127" w14:textId="4B543CBB" w:rsidR="00D5562A" w:rsidRPr="007F1FF0" w:rsidRDefault="00D5562A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79AAA82C" w14:textId="70761B4B" w:rsidR="00D5562A" w:rsidRPr="007F1FF0" w:rsidRDefault="00D5562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Elképzelések a kommunikációra, kik a célcsoportok?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3E9C1D41" w14:textId="77777777" w:rsidTr="007F646B">
        <w:tc>
          <w:tcPr>
            <w:tcW w:w="9062" w:type="dxa"/>
          </w:tcPr>
          <w:p w14:paraId="62D5C965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7E01EF4C" w14:textId="2B463BE9" w:rsidR="00D5562A" w:rsidRPr="007F1FF0" w:rsidRDefault="00D5562A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0751284" w14:textId="3C819F52" w:rsidR="00D5562A" w:rsidRPr="007F1FF0" w:rsidRDefault="00D5562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projektben résztvevők</w:t>
      </w:r>
      <w:r w:rsidR="001C597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33B95BFC" w14:textId="77777777" w:rsidTr="007F646B">
        <w:tc>
          <w:tcPr>
            <w:tcW w:w="9062" w:type="dxa"/>
          </w:tcPr>
          <w:p w14:paraId="25FE9C27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485C327A" w14:textId="140945F1" w:rsidR="00D5562A" w:rsidRPr="007F1FF0" w:rsidRDefault="00D5562A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2CCFD4D" w14:textId="0AE9A9F2" w:rsidR="00D5562A" w:rsidRPr="007F1FF0" w:rsidRDefault="00D5562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költségvetésének finanszírozása</w:t>
      </w:r>
      <w:r w:rsidR="001C5970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7F1FF0" w14:paraId="7746DCFA" w14:textId="77777777" w:rsidTr="007F646B">
        <w:tc>
          <w:tcPr>
            <w:tcW w:w="9062" w:type="dxa"/>
          </w:tcPr>
          <w:p w14:paraId="58F2D79F" w14:textId="77777777" w:rsidR="007F646B" w:rsidRPr="001C5970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3C18A02C" w14:textId="79C12A5D" w:rsidR="00DB2C91" w:rsidRDefault="00DB2C91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</w:p>
    <w:p w14:paraId="0283234E" w14:textId="77777777" w:rsidR="00DB2C91" w:rsidRDefault="00DB2C91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br w:type="page"/>
      </w:r>
    </w:p>
    <w:p w14:paraId="170F0263" w14:textId="4C58D956" w:rsidR="00FF3AFE" w:rsidRPr="007F1FF0" w:rsidRDefault="008A052D" w:rsidP="0015044B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lastRenderedPageBreak/>
        <w:t xml:space="preserve">A </w:t>
      </w:r>
      <w:r w:rsidR="00FF3AFE"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pályázó</w:t>
      </w:r>
      <w:r w:rsidR="004F151F"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 xml:space="preserve"> szervezet</w:t>
      </w:r>
      <w:r w:rsid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(ek)</w:t>
      </w:r>
      <w:r w:rsidR="00FF3AFE"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 xml:space="preserve"> adatai</w:t>
      </w:r>
    </w:p>
    <w:p w14:paraId="4EEA22C6" w14:textId="77777777" w:rsidR="001128B4" w:rsidRPr="007F1FF0" w:rsidRDefault="001128B4">
      <w:pPr>
        <w:rPr>
          <w:rFonts w:asciiTheme="majorHAnsi" w:hAnsiTheme="majorHAnsi" w:cstheme="majorHAnsi"/>
        </w:rPr>
      </w:pPr>
    </w:p>
    <w:p w14:paraId="35B6E5D9" w14:textId="48B94358" w:rsidR="00927D8E" w:rsidRDefault="00927D8E" w:rsidP="00C26A77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 xml:space="preserve">Szervezet </w:t>
      </w:r>
      <w:r w:rsidR="00C26A77" w:rsidRPr="007F1FF0">
        <w:rPr>
          <w:rFonts w:asciiTheme="majorHAnsi" w:hAnsiTheme="majorHAnsi" w:cstheme="majorHAnsi"/>
        </w:rPr>
        <w:t>neve:</w:t>
      </w:r>
    </w:p>
    <w:p w14:paraId="37561AEA" w14:textId="77777777" w:rsidR="00FE26AA" w:rsidRPr="007F1FF0" w:rsidRDefault="00FE26AA" w:rsidP="00C26A77">
      <w:pPr>
        <w:rPr>
          <w:rFonts w:asciiTheme="majorHAnsi" w:hAnsiTheme="majorHAnsi" w:cstheme="majorHAnsi"/>
        </w:rPr>
      </w:pPr>
    </w:p>
    <w:p w14:paraId="38E61640" w14:textId="00460043" w:rsidR="00927D8E" w:rsidRDefault="00927D8E" w:rsidP="00C26A77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Szervezet székhelye</w:t>
      </w:r>
      <w:r w:rsidR="00082555">
        <w:rPr>
          <w:rFonts w:asciiTheme="majorHAnsi" w:hAnsiTheme="majorHAnsi" w:cstheme="majorHAnsi"/>
        </w:rPr>
        <w:t>/címe</w:t>
      </w:r>
      <w:r w:rsidRPr="007F1FF0">
        <w:rPr>
          <w:rFonts w:asciiTheme="majorHAnsi" w:hAnsiTheme="majorHAnsi" w:cstheme="majorHAnsi"/>
        </w:rPr>
        <w:t>:</w:t>
      </w:r>
    </w:p>
    <w:p w14:paraId="7E328FA3" w14:textId="77777777" w:rsidR="00FE26AA" w:rsidRPr="007F1FF0" w:rsidRDefault="00FE26AA" w:rsidP="00C26A77">
      <w:pPr>
        <w:rPr>
          <w:rFonts w:asciiTheme="majorHAnsi" w:hAnsiTheme="majorHAnsi" w:cstheme="majorHAnsi"/>
        </w:rPr>
      </w:pPr>
    </w:p>
    <w:p w14:paraId="3D73BF87" w14:textId="34DB3628" w:rsidR="00927D8E" w:rsidRDefault="00082555" w:rsidP="00C26A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s</w:t>
      </w:r>
      <w:r w:rsidR="00927D8E" w:rsidRPr="007F1FF0">
        <w:rPr>
          <w:rFonts w:asciiTheme="majorHAnsi" w:hAnsiTheme="majorHAnsi" w:cstheme="majorHAnsi"/>
        </w:rPr>
        <w:t>zervezet</w:t>
      </w:r>
      <w:r>
        <w:rPr>
          <w:rFonts w:asciiTheme="majorHAnsi" w:hAnsiTheme="majorHAnsi" w:cstheme="majorHAnsi"/>
        </w:rPr>
        <w:t xml:space="preserve"> képviseletre/</w:t>
      </w:r>
      <w:r w:rsidR="000E5006">
        <w:rPr>
          <w:rFonts w:asciiTheme="majorHAnsi" w:hAnsiTheme="majorHAnsi" w:cstheme="majorHAnsi"/>
        </w:rPr>
        <w:t xml:space="preserve">cégjegyzésre jogosult </w:t>
      </w:r>
      <w:r w:rsidR="00927D8E" w:rsidRPr="007F1FF0">
        <w:rPr>
          <w:rFonts w:asciiTheme="majorHAnsi" w:hAnsiTheme="majorHAnsi" w:cstheme="majorHAnsi"/>
        </w:rPr>
        <w:t>képviselőjének neve, beosztása:</w:t>
      </w:r>
    </w:p>
    <w:p w14:paraId="1D2C1D05" w14:textId="77777777" w:rsidR="00FE26AA" w:rsidRPr="007F1FF0" w:rsidRDefault="00FE26AA" w:rsidP="00C26A77">
      <w:pPr>
        <w:rPr>
          <w:rFonts w:asciiTheme="majorHAnsi" w:hAnsiTheme="majorHAnsi" w:cstheme="majorHAnsi"/>
        </w:rPr>
      </w:pPr>
    </w:p>
    <w:p w14:paraId="034F2FF3" w14:textId="2CC77582" w:rsidR="00927D8E" w:rsidRDefault="00927D8E" w:rsidP="00C26A77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 xml:space="preserve">A pályázat benyújtásáért felelős személy </w:t>
      </w:r>
      <w:r w:rsidR="00082555">
        <w:rPr>
          <w:rFonts w:asciiTheme="majorHAnsi" w:hAnsiTheme="majorHAnsi" w:cstheme="majorHAnsi"/>
        </w:rPr>
        <w:t xml:space="preserve">(kapcsolattartó) </w:t>
      </w:r>
      <w:r w:rsidRPr="007F1FF0">
        <w:rPr>
          <w:rFonts w:asciiTheme="majorHAnsi" w:hAnsiTheme="majorHAnsi" w:cstheme="majorHAnsi"/>
        </w:rPr>
        <w:t>neve:</w:t>
      </w:r>
    </w:p>
    <w:p w14:paraId="0E62A985" w14:textId="77777777" w:rsidR="00FE26AA" w:rsidRPr="007F1FF0" w:rsidRDefault="00FE26AA" w:rsidP="00C26A77">
      <w:pPr>
        <w:rPr>
          <w:rFonts w:asciiTheme="majorHAnsi" w:hAnsiTheme="majorHAnsi" w:cstheme="majorHAnsi"/>
        </w:rPr>
      </w:pPr>
    </w:p>
    <w:p w14:paraId="4C125957" w14:textId="547057E8" w:rsidR="00C26A77" w:rsidRDefault="00927D8E" w:rsidP="00C26A77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A pályázat benyújtásáért felelős személy</w:t>
      </w:r>
      <w:r w:rsidR="00082555">
        <w:rPr>
          <w:rFonts w:asciiTheme="majorHAnsi" w:hAnsiTheme="majorHAnsi" w:cstheme="majorHAnsi"/>
        </w:rPr>
        <w:t xml:space="preserve"> (kapcsolattartó)</w:t>
      </w:r>
      <w:r w:rsidRPr="007F1FF0">
        <w:rPr>
          <w:rFonts w:asciiTheme="majorHAnsi" w:hAnsiTheme="majorHAnsi" w:cstheme="majorHAnsi"/>
        </w:rPr>
        <w:t xml:space="preserve"> </w:t>
      </w:r>
      <w:r w:rsidR="00C26A77" w:rsidRPr="007F1FF0">
        <w:rPr>
          <w:rFonts w:asciiTheme="majorHAnsi" w:hAnsiTheme="majorHAnsi" w:cstheme="majorHAnsi"/>
        </w:rPr>
        <w:t>e-mail-címe:</w:t>
      </w:r>
    </w:p>
    <w:p w14:paraId="06E26E87" w14:textId="77777777" w:rsidR="00FE26AA" w:rsidRPr="007F1FF0" w:rsidRDefault="00FE26AA" w:rsidP="00C26A77">
      <w:pPr>
        <w:rPr>
          <w:rFonts w:asciiTheme="majorHAnsi" w:hAnsiTheme="majorHAnsi" w:cstheme="majorHAnsi"/>
        </w:rPr>
      </w:pPr>
    </w:p>
    <w:p w14:paraId="76FA35BE" w14:textId="6A750827" w:rsidR="00C26A77" w:rsidRPr="007F1FF0" w:rsidRDefault="00927D8E" w:rsidP="00C26A77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 xml:space="preserve">A pályázat benyújtásáért felelős személy </w:t>
      </w:r>
      <w:r w:rsidR="00082555">
        <w:rPr>
          <w:rFonts w:asciiTheme="majorHAnsi" w:hAnsiTheme="majorHAnsi" w:cstheme="majorHAnsi"/>
        </w:rPr>
        <w:t xml:space="preserve">(kapcsolattartó) </w:t>
      </w:r>
      <w:r w:rsidR="00C26A77" w:rsidRPr="007F1FF0">
        <w:rPr>
          <w:rFonts w:asciiTheme="majorHAnsi" w:hAnsiTheme="majorHAnsi" w:cstheme="majorHAnsi"/>
        </w:rPr>
        <w:t>telefonszáma:</w:t>
      </w:r>
    </w:p>
    <w:p w14:paraId="2D231F8A" w14:textId="77777777" w:rsidR="00082555" w:rsidRDefault="00082555" w:rsidP="00C26A77">
      <w:pPr>
        <w:rPr>
          <w:rFonts w:asciiTheme="majorHAnsi" w:hAnsiTheme="majorHAnsi" w:cstheme="majorHAnsi"/>
        </w:rPr>
      </w:pPr>
    </w:p>
    <w:p w14:paraId="7BF13070" w14:textId="77777777" w:rsidR="00FE26AA" w:rsidRDefault="00FE26AA" w:rsidP="00C26A77">
      <w:pPr>
        <w:rPr>
          <w:rFonts w:asciiTheme="majorHAnsi" w:hAnsiTheme="majorHAnsi" w:cstheme="majorHAnsi"/>
        </w:rPr>
      </w:pPr>
    </w:p>
    <w:p w14:paraId="246C3AF8" w14:textId="06FA5E2B" w:rsidR="00082555" w:rsidRDefault="00082555" w:rsidP="00CF23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Több szervezet közös pályázása esetén valamennyi szervezet nevét és székhelyét/címét kérjük feltüntetni, illetve kérünk kijelölni egy szervezetet, mely a többieket is képviseli. A szervezet nevén és székhelyén/címén kívüli, további adatokat csak e </w:t>
      </w:r>
      <w:r w:rsidR="00225004">
        <w:rPr>
          <w:rFonts w:asciiTheme="majorHAnsi" w:hAnsiTheme="majorHAnsi" w:cstheme="majorHAnsi"/>
        </w:rPr>
        <w:t xml:space="preserve">képviseletre </w:t>
      </w:r>
      <w:r>
        <w:rPr>
          <w:rFonts w:asciiTheme="majorHAnsi" w:hAnsiTheme="majorHAnsi" w:cstheme="majorHAnsi"/>
        </w:rPr>
        <w:t>kijelölt szervezet vonatkozásában szükséges megadni.</w:t>
      </w:r>
    </w:p>
    <w:p w14:paraId="5CA1E94E" w14:textId="7BEE2200" w:rsidR="00DB2C91" w:rsidRDefault="00DB2C91">
      <w:p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p w14:paraId="2033F150" w14:textId="6247F4F1" w:rsidR="00CB62CC" w:rsidRPr="007F1FF0" w:rsidRDefault="008A052D" w:rsidP="00CB62CC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lastRenderedPageBreak/>
        <w:t xml:space="preserve">A </w:t>
      </w:r>
      <w:r w:rsidR="00CB62CC"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pályázó</w:t>
      </w:r>
      <w:r w:rsidR="004F151F"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 xml:space="preserve"> szervezet</w:t>
      </w:r>
      <w:r w:rsid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(ek)</w:t>
      </w:r>
      <w:r w:rsidR="00CB62CC" w:rsidRPr="007F1FF0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 xml:space="preserve"> nyilatkozata</w:t>
      </w:r>
      <w:r w:rsidR="00897B63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i</w:t>
      </w:r>
    </w:p>
    <w:p w14:paraId="683701DD" w14:textId="54C8F467" w:rsidR="00FA64D7" w:rsidRPr="00FA64D7" w:rsidRDefault="00FA64D7" w:rsidP="00FA64D7">
      <w:pPr>
        <w:spacing w:line="23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Pr="00FA64D7">
        <w:rPr>
          <w:rFonts w:asciiTheme="majorHAnsi" w:hAnsiTheme="majorHAnsi" w:cstheme="majorHAnsi"/>
        </w:rPr>
        <w:t xml:space="preserve">Amennyiben több szervezet közösen pályázik, </w:t>
      </w:r>
      <w:r>
        <w:rPr>
          <w:rFonts w:asciiTheme="majorHAnsi" w:hAnsiTheme="majorHAnsi" w:cstheme="majorHAnsi"/>
        </w:rPr>
        <w:t>ezt a</w:t>
      </w:r>
      <w:r w:rsidRPr="00FA64D7">
        <w:rPr>
          <w:rFonts w:asciiTheme="majorHAnsi" w:hAnsiTheme="majorHAnsi" w:cstheme="majorHAnsi"/>
        </w:rPr>
        <w:t xml:space="preserve"> nyilatkozatot </w:t>
      </w:r>
      <w:r w:rsidR="00290D89">
        <w:rPr>
          <w:rFonts w:asciiTheme="majorHAnsi" w:hAnsiTheme="majorHAnsi" w:cstheme="majorHAnsi"/>
        </w:rPr>
        <w:t xml:space="preserve">csak az általuk </w:t>
      </w:r>
      <w:r w:rsidR="00225004">
        <w:rPr>
          <w:rFonts w:asciiTheme="majorHAnsi" w:hAnsiTheme="majorHAnsi" w:cstheme="majorHAnsi"/>
        </w:rPr>
        <w:t xml:space="preserve">képviseletre </w:t>
      </w:r>
      <w:r w:rsidR="00290D89">
        <w:rPr>
          <w:rFonts w:asciiTheme="majorHAnsi" w:hAnsiTheme="majorHAnsi" w:cstheme="majorHAnsi"/>
        </w:rPr>
        <w:t>kijelölt</w:t>
      </w:r>
      <w:r w:rsidRPr="00FA64D7">
        <w:rPr>
          <w:rFonts w:asciiTheme="majorHAnsi" w:hAnsiTheme="majorHAnsi" w:cstheme="majorHAnsi"/>
        </w:rPr>
        <w:t xml:space="preserve"> szervezet vonatkozásában kell </w:t>
      </w:r>
      <w:r w:rsidR="00290D89">
        <w:rPr>
          <w:rFonts w:asciiTheme="majorHAnsi" w:hAnsiTheme="majorHAnsi" w:cstheme="majorHAnsi"/>
        </w:rPr>
        <w:t>ki</w:t>
      </w:r>
      <w:r w:rsidRPr="00FA64D7">
        <w:rPr>
          <w:rFonts w:asciiTheme="majorHAnsi" w:hAnsiTheme="majorHAnsi" w:cstheme="majorHAnsi"/>
        </w:rPr>
        <w:t>tölteni.</w:t>
      </w:r>
      <w:r>
        <w:rPr>
          <w:rFonts w:asciiTheme="majorHAnsi" w:hAnsiTheme="majorHAnsi" w:cstheme="majorHAnsi"/>
        </w:rPr>
        <w:t>)</w:t>
      </w:r>
      <w:r w:rsidRPr="00FA64D7">
        <w:rPr>
          <w:rFonts w:asciiTheme="majorHAnsi" w:hAnsiTheme="majorHAnsi" w:cstheme="majorHAnsi"/>
        </w:rPr>
        <w:t xml:space="preserve"> </w:t>
      </w:r>
    </w:p>
    <w:p w14:paraId="49BB404E" w14:textId="385AFE3F" w:rsidR="00503388" w:rsidRPr="007F1FF0" w:rsidRDefault="00503388">
      <w:pPr>
        <w:rPr>
          <w:rFonts w:asciiTheme="majorHAnsi" w:hAnsiTheme="majorHAnsi" w:cstheme="majorHAnsi"/>
        </w:rPr>
      </w:pPr>
    </w:p>
    <w:p w14:paraId="23EF3D0E" w14:textId="7523C48D" w:rsidR="00C843F1" w:rsidRDefault="00C62BA0" w:rsidP="00DD0573">
      <w:pPr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Alulírott, …………………………………………….</w:t>
      </w:r>
      <w:r w:rsidR="000F7289">
        <w:rPr>
          <w:rFonts w:asciiTheme="majorHAnsi" w:hAnsiTheme="majorHAnsi" w:cstheme="majorHAnsi"/>
        </w:rPr>
        <w:t xml:space="preserve"> (név)</w:t>
      </w:r>
      <w:r w:rsidRPr="007F1FF0">
        <w:rPr>
          <w:rFonts w:asciiTheme="majorHAnsi" w:hAnsiTheme="majorHAnsi" w:cstheme="majorHAnsi"/>
        </w:rPr>
        <w:t xml:space="preserve"> </w:t>
      </w:r>
      <w:r w:rsidR="000B742D" w:rsidRPr="007F1FF0">
        <w:rPr>
          <w:rFonts w:asciiTheme="majorHAnsi" w:hAnsiTheme="majorHAnsi" w:cstheme="majorHAnsi"/>
        </w:rPr>
        <w:t>mint a ………………………</w:t>
      </w:r>
      <w:r w:rsidR="007401CA">
        <w:rPr>
          <w:rFonts w:asciiTheme="majorHAnsi" w:hAnsiTheme="majorHAnsi" w:cstheme="majorHAnsi"/>
        </w:rPr>
        <w:t>..</w:t>
      </w:r>
      <w:r w:rsidR="000B742D" w:rsidRPr="007F1FF0">
        <w:rPr>
          <w:rFonts w:asciiTheme="majorHAnsi" w:hAnsiTheme="majorHAnsi" w:cstheme="majorHAnsi"/>
        </w:rPr>
        <w:t xml:space="preserve">………………………. (szervezet </w:t>
      </w:r>
    </w:p>
    <w:p w14:paraId="2CBCC935" w14:textId="3AD1F6A0" w:rsidR="00C62BA0" w:rsidRPr="007F1FF0" w:rsidRDefault="000B742D" w:rsidP="00DD0573">
      <w:pPr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 xml:space="preserve">neve) </w:t>
      </w:r>
      <w:r w:rsidR="005C0B48">
        <w:rPr>
          <w:rFonts w:asciiTheme="majorHAnsi" w:hAnsiTheme="majorHAnsi" w:cstheme="majorHAnsi"/>
        </w:rPr>
        <w:t>/székhely/cím: ………………………</w:t>
      </w:r>
      <w:r w:rsidR="00FE26AA">
        <w:rPr>
          <w:rFonts w:asciiTheme="majorHAnsi" w:hAnsiTheme="majorHAnsi" w:cstheme="majorHAnsi"/>
        </w:rPr>
        <w:t>………………………………………………………………………………..</w:t>
      </w:r>
      <w:r w:rsidR="005C0B48">
        <w:rPr>
          <w:rFonts w:asciiTheme="majorHAnsi" w:hAnsiTheme="majorHAnsi" w:cstheme="majorHAnsi"/>
        </w:rPr>
        <w:t>………/ képviseletre/</w:t>
      </w:r>
      <w:r w:rsidR="007F1FF0">
        <w:rPr>
          <w:rFonts w:asciiTheme="majorHAnsi" w:hAnsiTheme="majorHAnsi" w:cstheme="majorHAnsi"/>
        </w:rPr>
        <w:t xml:space="preserve">cégjegyzésre jogosult </w:t>
      </w:r>
      <w:r w:rsidRPr="007F1FF0">
        <w:rPr>
          <w:rFonts w:asciiTheme="majorHAnsi" w:hAnsiTheme="majorHAnsi" w:cstheme="majorHAnsi"/>
        </w:rPr>
        <w:t xml:space="preserve">képviselője </w:t>
      </w:r>
      <w:r w:rsidR="001866B9">
        <w:rPr>
          <w:rFonts w:asciiTheme="majorHAnsi" w:hAnsiTheme="majorHAnsi" w:cstheme="majorHAnsi"/>
        </w:rPr>
        <w:t>büntetőjogi felelősségem tudatában</w:t>
      </w:r>
      <w:r w:rsidR="00C62BA0" w:rsidRPr="007F1FF0">
        <w:rPr>
          <w:rFonts w:asciiTheme="majorHAnsi" w:hAnsiTheme="majorHAnsi" w:cstheme="majorHAnsi"/>
        </w:rPr>
        <w:t xml:space="preserve"> kijelent</w:t>
      </w:r>
      <w:r w:rsidR="007F1FF0">
        <w:rPr>
          <w:rFonts w:asciiTheme="majorHAnsi" w:hAnsiTheme="majorHAnsi" w:cstheme="majorHAnsi"/>
        </w:rPr>
        <w:t>em</w:t>
      </w:r>
      <w:r w:rsidR="00C62BA0" w:rsidRPr="007F1FF0">
        <w:rPr>
          <w:rFonts w:asciiTheme="majorHAnsi" w:hAnsiTheme="majorHAnsi" w:cstheme="majorHAnsi"/>
        </w:rPr>
        <w:t>, hogy</w:t>
      </w:r>
    </w:p>
    <w:p w14:paraId="29457082" w14:textId="77777777" w:rsidR="000B742D" w:rsidRPr="007F1FF0" w:rsidRDefault="000B742D" w:rsidP="00C62BA0">
      <w:pPr>
        <w:jc w:val="both"/>
        <w:rPr>
          <w:rFonts w:asciiTheme="majorHAnsi" w:hAnsiTheme="majorHAnsi" w:cstheme="majorHAnsi"/>
        </w:rPr>
      </w:pPr>
    </w:p>
    <w:p w14:paraId="19C4AD35" w14:textId="15B112D2" w:rsidR="000910AA" w:rsidRPr="007F1FF0" w:rsidRDefault="000910AA" w:rsidP="000910AA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bookmarkStart w:id="0" w:name="_Ref228076897"/>
      <w:r w:rsidRPr="007F1FF0">
        <w:rPr>
          <w:rFonts w:asciiTheme="majorHAnsi" w:hAnsiTheme="majorHAnsi" w:cstheme="majorHAnsi"/>
        </w:rPr>
        <w:t>a pályázat benyújtásának időpontjában nem tölt</w:t>
      </w:r>
      <w:r w:rsidR="001866B9">
        <w:rPr>
          <w:rFonts w:asciiTheme="majorHAnsi" w:hAnsiTheme="majorHAnsi" w:cstheme="majorHAnsi"/>
        </w:rPr>
        <w:t>ök</w:t>
      </w:r>
      <w:r w:rsidRPr="007F1FF0">
        <w:rPr>
          <w:rFonts w:asciiTheme="majorHAnsi" w:hAnsiTheme="majorHAnsi" w:cstheme="majorHAnsi"/>
        </w:rPr>
        <w:t>, vagy az ezt megelőző egy évben nem töltött</w:t>
      </w:r>
      <w:r w:rsidR="001866B9">
        <w:rPr>
          <w:rFonts w:asciiTheme="majorHAnsi" w:hAnsiTheme="majorHAnsi" w:cstheme="majorHAnsi"/>
        </w:rPr>
        <w:t>em</w:t>
      </w:r>
      <w:r w:rsidRPr="007F1FF0">
        <w:rPr>
          <w:rFonts w:asciiTheme="majorHAnsi" w:hAnsiTheme="majorHAnsi" w:cstheme="majorHAnsi"/>
        </w:rPr>
        <w:t xml:space="preserve"> be tisztséget az OTP Fáy</w:t>
      </w:r>
      <w:r w:rsidRPr="005F1731">
        <w:rPr>
          <w:rFonts w:asciiTheme="majorHAnsi" w:hAnsiTheme="majorHAnsi" w:cstheme="majorHAnsi"/>
        </w:rPr>
        <w:t xml:space="preserve"> </w:t>
      </w:r>
      <w:r w:rsidRPr="007F1FF0">
        <w:rPr>
          <w:rFonts w:asciiTheme="majorHAnsi" w:hAnsiTheme="majorHAnsi" w:cstheme="majorHAnsi"/>
        </w:rPr>
        <w:t>Alapítvány vagy az OTP Bank Nyrt. Felügyelő</w:t>
      </w:r>
      <w:r w:rsidR="00BD7EC3">
        <w:rPr>
          <w:rFonts w:asciiTheme="majorHAnsi" w:hAnsiTheme="majorHAnsi" w:cstheme="majorHAnsi"/>
        </w:rPr>
        <w:t>b</w:t>
      </w:r>
      <w:r w:rsidRPr="007F1FF0">
        <w:rPr>
          <w:rFonts w:asciiTheme="majorHAnsi" w:hAnsiTheme="majorHAnsi" w:cstheme="majorHAnsi"/>
        </w:rPr>
        <w:t>izottságában, Kuratóriumában, Igazgatóságában vagy egyéb vezető szervében</w:t>
      </w:r>
      <w:r w:rsidR="001866B9">
        <w:rPr>
          <w:rFonts w:asciiTheme="majorHAnsi" w:hAnsiTheme="majorHAnsi" w:cstheme="majorHAnsi"/>
        </w:rPr>
        <w:t xml:space="preserve">, továbbá </w:t>
      </w:r>
      <w:r w:rsidR="001866B9" w:rsidRPr="008C7C1A">
        <w:rPr>
          <w:rFonts w:asciiTheme="majorHAnsi" w:hAnsiTheme="majorHAnsi" w:cstheme="majorHAnsi"/>
        </w:rPr>
        <w:t>a pályázat benyújtásának időpontjában nem állok, vagy az ezt megelőző egy évben nem álltam az OTP F</w:t>
      </w:r>
      <w:r w:rsidR="007401CA">
        <w:rPr>
          <w:rFonts w:asciiTheme="majorHAnsi" w:hAnsiTheme="majorHAnsi" w:cstheme="majorHAnsi"/>
        </w:rPr>
        <w:t xml:space="preserve">áy </w:t>
      </w:r>
      <w:r w:rsidR="001866B9" w:rsidRPr="008C7C1A">
        <w:rPr>
          <w:rFonts w:asciiTheme="majorHAnsi" w:hAnsiTheme="majorHAnsi" w:cstheme="majorHAnsi"/>
        </w:rPr>
        <w:t>Alapítvány alkalmazásában</w:t>
      </w:r>
      <w:r w:rsidRPr="007F1FF0">
        <w:rPr>
          <w:rFonts w:asciiTheme="majorHAnsi" w:hAnsiTheme="majorHAnsi" w:cstheme="majorHAnsi"/>
        </w:rPr>
        <w:t>;</w:t>
      </w:r>
      <w:bookmarkEnd w:id="0"/>
    </w:p>
    <w:p w14:paraId="118D3FCB" w14:textId="1DE09CC6" w:rsidR="005251E0" w:rsidRPr="007F1FF0" w:rsidRDefault="005251E0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a Jelentkezési lap</w:t>
      </w:r>
      <w:r w:rsidR="004B0FD3">
        <w:rPr>
          <w:rFonts w:asciiTheme="majorHAnsi" w:hAnsiTheme="majorHAnsi" w:cstheme="majorHAnsi"/>
        </w:rPr>
        <w:t>on</w:t>
      </w:r>
      <w:r w:rsidR="006D5622" w:rsidRPr="007F1FF0">
        <w:rPr>
          <w:rFonts w:asciiTheme="majorHAnsi" w:hAnsiTheme="majorHAnsi" w:cstheme="majorHAnsi"/>
        </w:rPr>
        <w:t xml:space="preserve"> </w:t>
      </w:r>
      <w:r w:rsidRPr="007F1FF0">
        <w:rPr>
          <w:rFonts w:asciiTheme="majorHAnsi" w:hAnsiTheme="majorHAnsi" w:cstheme="majorHAnsi"/>
        </w:rPr>
        <w:t xml:space="preserve">megadott </w:t>
      </w:r>
      <w:r w:rsidR="00300C98" w:rsidRPr="007F1FF0">
        <w:rPr>
          <w:rFonts w:asciiTheme="majorHAnsi" w:hAnsiTheme="majorHAnsi" w:cstheme="majorHAnsi"/>
        </w:rPr>
        <w:t xml:space="preserve">valamennyi </w:t>
      </w:r>
      <w:r w:rsidRPr="007F1FF0">
        <w:rPr>
          <w:rFonts w:asciiTheme="majorHAnsi" w:hAnsiTheme="majorHAnsi" w:cstheme="majorHAnsi"/>
        </w:rPr>
        <w:t>adat, információ</w:t>
      </w:r>
      <w:r w:rsidR="00300C98" w:rsidRPr="007F1FF0">
        <w:rPr>
          <w:rFonts w:asciiTheme="majorHAnsi" w:hAnsiTheme="majorHAnsi" w:cstheme="majorHAnsi"/>
        </w:rPr>
        <w:t xml:space="preserve"> megfelel</w:t>
      </w:r>
      <w:r w:rsidRPr="007F1FF0">
        <w:rPr>
          <w:rFonts w:asciiTheme="majorHAnsi" w:hAnsiTheme="majorHAnsi" w:cstheme="majorHAnsi"/>
        </w:rPr>
        <w:t xml:space="preserve"> a valóságnak</w:t>
      </w:r>
      <w:r w:rsidR="00300C98" w:rsidRPr="007F1FF0">
        <w:rPr>
          <w:rFonts w:asciiTheme="majorHAnsi" w:hAnsiTheme="majorHAnsi" w:cstheme="majorHAnsi"/>
        </w:rPr>
        <w:t>;</w:t>
      </w:r>
    </w:p>
    <w:p w14:paraId="429FECE2" w14:textId="383C308C" w:rsidR="00300C98" w:rsidRPr="007F1FF0" w:rsidRDefault="00300C98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a pályázati feltételeket megismer</w:t>
      </w:r>
      <w:r w:rsidR="000B742D" w:rsidRPr="007F1FF0">
        <w:rPr>
          <w:rFonts w:asciiTheme="majorHAnsi" w:hAnsiTheme="majorHAnsi" w:cstheme="majorHAnsi"/>
        </w:rPr>
        <w:t>t</w:t>
      </w:r>
      <w:r w:rsidR="004F350B">
        <w:rPr>
          <w:rFonts w:asciiTheme="majorHAnsi" w:hAnsiTheme="majorHAnsi" w:cstheme="majorHAnsi"/>
        </w:rPr>
        <w:t>ük</w:t>
      </w:r>
      <w:r w:rsidRPr="007F1FF0">
        <w:rPr>
          <w:rFonts w:asciiTheme="majorHAnsi" w:hAnsiTheme="majorHAnsi" w:cstheme="majorHAnsi"/>
        </w:rPr>
        <w:t xml:space="preserve">, a pályázat benyújtásával a Pályázati </w:t>
      </w:r>
      <w:r w:rsidR="00475E90">
        <w:rPr>
          <w:rFonts w:asciiTheme="majorHAnsi" w:hAnsiTheme="majorHAnsi" w:cstheme="majorHAnsi"/>
        </w:rPr>
        <w:t>kiír</w:t>
      </w:r>
      <w:r w:rsidRPr="007F1FF0">
        <w:rPr>
          <w:rFonts w:asciiTheme="majorHAnsi" w:hAnsiTheme="majorHAnsi" w:cstheme="majorHAnsi"/>
        </w:rPr>
        <w:t xml:space="preserve">ásban és a Pályázati útmutatóban </w:t>
      </w:r>
      <w:r w:rsidR="00593D0A" w:rsidRPr="00FA3B1B">
        <w:rPr>
          <w:rFonts w:asciiTheme="majorHAnsi" w:hAnsiTheme="majorHAnsi" w:cstheme="majorHAnsi"/>
        </w:rPr>
        <w:t>(</w:t>
      </w:r>
      <w:hyperlink r:id="rId7" w:anchor="kiiras" w:history="1">
        <w:r w:rsidR="00C72F40" w:rsidRPr="00B34590">
          <w:rPr>
            <w:rStyle w:val="Hyperlink"/>
            <w:rFonts w:asciiTheme="majorHAnsi" w:hAnsiTheme="majorHAnsi" w:cstheme="majorHAnsi"/>
          </w:rPr>
          <w:t>www.otpfaydij.hu/palyazatkiiras</w:t>
        </w:r>
      </w:hyperlink>
      <w:r w:rsidR="00593D0A" w:rsidRPr="00FA3B1B">
        <w:rPr>
          <w:rFonts w:asciiTheme="majorHAnsi" w:hAnsiTheme="majorHAnsi" w:cstheme="majorHAnsi"/>
        </w:rPr>
        <w:t>)</w:t>
      </w:r>
      <w:r w:rsidR="00593D0A">
        <w:rPr>
          <w:rFonts w:asciiTheme="majorHAnsi" w:hAnsiTheme="majorHAnsi" w:cstheme="majorHAnsi"/>
        </w:rPr>
        <w:t xml:space="preserve"> </w:t>
      </w:r>
      <w:r w:rsidRPr="007F1FF0">
        <w:rPr>
          <w:rFonts w:asciiTheme="majorHAnsi" w:hAnsiTheme="majorHAnsi" w:cstheme="majorHAnsi"/>
        </w:rPr>
        <w:t>foglaltakat maradéktalanul elfogad</w:t>
      </w:r>
      <w:r w:rsidR="004F350B">
        <w:rPr>
          <w:rFonts w:asciiTheme="majorHAnsi" w:hAnsiTheme="majorHAnsi" w:cstheme="majorHAnsi"/>
        </w:rPr>
        <w:t>juk</w:t>
      </w:r>
      <w:r w:rsidRPr="007F1FF0">
        <w:rPr>
          <w:rFonts w:asciiTheme="majorHAnsi" w:hAnsiTheme="majorHAnsi" w:cstheme="majorHAnsi"/>
        </w:rPr>
        <w:t xml:space="preserve"> és </w:t>
      </w:r>
      <w:r w:rsidR="000B742D" w:rsidRPr="007F1FF0">
        <w:rPr>
          <w:rFonts w:asciiTheme="majorHAnsi" w:hAnsiTheme="majorHAnsi" w:cstheme="majorHAnsi"/>
        </w:rPr>
        <w:t>szervezet</w:t>
      </w:r>
      <w:r w:rsidR="004F350B">
        <w:rPr>
          <w:rFonts w:asciiTheme="majorHAnsi" w:hAnsiTheme="majorHAnsi" w:cstheme="majorHAnsi"/>
        </w:rPr>
        <w:t>ünk</w:t>
      </w:r>
      <w:r w:rsidR="000B742D" w:rsidRPr="007F1FF0">
        <w:rPr>
          <w:rFonts w:asciiTheme="majorHAnsi" w:hAnsiTheme="majorHAnsi" w:cstheme="majorHAnsi"/>
        </w:rPr>
        <w:t>re</w:t>
      </w:r>
      <w:r w:rsidR="004F350B">
        <w:rPr>
          <w:rFonts w:asciiTheme="majorHAnsi" w:hAnsiTheme="majorHAnsi" w:cstheme="majorHAnsi"/>
        </w:rPr>
        <w:t xml:space="preserve"> / valamennyi pályázó szervezetre </w:t>
      </w:r>
      <w:r w:rsidRPr="007F1FF0">
        <w:rPr>
          <w:rFonts w:asciiTheme="majorHAnsi" w:hAnsiTheme="majorHAnsi" w:cstheme="majorHAnsi"/>
        </w:rPr>
        <w:t>nézve kötelezőne</w:t>
      </w:r>
      <w:r w:rsidR="006D5622" w:rsidRPr="007F1FF0">
        <w:rPr>
          <w:rFonts w:asciiTheme="majorHAnsi" w:hAnsiTheme="majorHAnsi" w:cstheme="majorHAnsi"/>
        </w:rPr>
        <w:t>k</w:t>
      </w:r>
      <w:r w:rsidRPr="007F1FF0">
        <w:rPr>
          <w:rFonts w:asciiTheme="majorHAnsi" w:hAnsiTheme="majorHAnsi" w:cstheme="majorHAnsi"/>
        </w:rPr>
        <w:t xml:space="preserve"> tekint</w:t>
      </w:r>
      <w:r w:rsidR="004F350B">
        <w:rPr>
          <w:rFonts w:asciiTheme="majorHAnsi" w:hAnsiTheme="majorHAnsi" w:cstheme="majorHAnsi"/>
        </w:rPr>
        <w:t>jük</w:t>
      </w:r>
      <w:r w:rsidR="00464EA3">
        <w:rPr>
          <w:rFonts w:asciiTheme="majorHAnsi" w:hAnsiTheme="majorHAnsi" w:cstheme="majorHAnsi"/>
        </w:rPr>
        <w:t>;</w:t>
      </w:r>
    </w:p>
    <w:p w14:paraId="197B9029" w14:textId="3449C9C9" w:rsidR="00736BD5" w:rsidRPr="007F1FF0" w:rsidRDefault="00736BD5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 xml:space="preserve">a Pályázati </w:t>
      </w:r>
      <w:r w:rsidR="00475E90">
        <w:rPr>
          <w:rFonts w:asciiTheme="majorHAnsi" w:hAnsiTheme="majorHAnsi" w:cstheme="majorHAnsi"/>
        </w:rPr>
        <w:t>kiír</w:t>
      </w:r>
      <w:r w:rsidRPr="007F1FF0">
        <w:rPr>
          <w:rFonts w:asciiTheme="majorHAnsi" w:hAnsiTheme="majorHAnsi" w:cstheme="majorHAnsi"/>
        </w:rPr>
        <w:t xml:space="preserve">ásban és a Pályázati útmutatóban </w:t>
      </w:r>
      <w:r w:rsidR="00593D0A" w:rsidRPr="00FA3B1B">
        <w:rPr>
          <w:rFonts w:asciiTheme="majorHAnsi" w:hAnsiTheme="majorHAnsi" w:cstheme="majorHAnsi"/>
        </w:rPr>
        <w:t>(</w:t>
      </w:r>
      <w:hyperlink r:id="rId8" w:anchor="kiiras" w:history="1">
        <w:r w:rsidR="00C72F40" w:rsidRPr="00B34590">
          <w:rPr>
            <w:rStyle w:val="Hyperlink"/>
            <w:rFonts w:asciiTheme="majorHAnsi" w:hAnsiTheme="majorHAnsi" w:cstheme="majorHAnsi"/>
          </w:rPr>
          <w:t>www.otpfaydij.hu/palyazatkiiras</w:t>
        </w:r>
      </w:hyperlink>
      <w:r w:rsidR="00593D0A" w:rsidRPr="00FA3B1B">
        <w:rPr>
          <w:rFonts w:asciiTheme="majorHAnsi" w:hAnsiTheme="majorHAnsi" w:cstheme="majorHAnsi"/>
        </w:rPr>
        <w:t xml:space="preserve">) </w:t>
      </w:r>
      <w:r w:rsidRPr="00FA3B1B">
        <w:rPr>
          <w:rFonts w:asciiTheme="majorHAnsi" w:hAnsiTheme="majorHAnsi" w:cstheme="majorHAnsi"/>
        </w:rPr>
        <w:t>írt</w:t>
      </w:r>
      <w:r w:rsidRPr="007F1FF0">
        <w:rPr>
          <w:rFonts w:asciiTheme="majorHAnsi" w:hAnsiTheme="majorHAnsi" w:cstheme="majorHAnsi"/>
        </w:rPr>
        <w:t xml:space="preserve"> feltételeknek maradéktalanul megfelel</w:t>
      </w:r>
      <w:r w:rsidR="009A25BF" w:rsidRPr="007F1FF0">
        <w:rPr>
          <w:rFonts w:asciiTheme="majorHAnsi" w:hAnsiTheme="majorHAnsi" w:cstheme="majorHAnsi"/>
        </w:rPr>
        <w:t xml:space="preserve"> a</w:t>
      </w:r>
      <w:r w:rsidR="00464EA3">
        <w:rPr>
          <w:rFonts w:asciiTheme="majorHAnsi" w:hAnsiTheme="majorHAnsi" w:cstheme="majorHAnsi"/>
        </w:rPr>
        <w:t>z általam képviselt</w:t>
      </w:r>
      <w:r w:rsidR="009A25BF" w:rsidRPr="007F1FF0">
        <w:rPr>
          <w:rFonts w:asciiTheme="majorHAnsi" w:hAnsiTheme="majorHAnsi" w:cstheme="majorHAnsi"/>
        </w:rPr>
        <w:t xml:space="preserve"> szervezet</w:t>
      </w:r>
      <w:r w:rsidR="004F350B">
        <w:rPr>
          <w:rFonts w:asciiTheme="majorHAnsi" w:hAnsiTheme="majorHAnsi" w:cstheme="majorHAnsi"/>
        </w:rPr>
        <w:t xml:space="preserve"> / valamennyi pályázó szervezet</w:t>
      </w:r>
      <w:r w:rsidRPr="007F1FF0">
        <w:rPr>
          <w:rFonts w:asciiTheme="majorHAnsi" w:hAnsiTheme="majorHAnsi" w:cstheme="majorHAnsi"/>
        </w:rPr>
        <w:t>;</w:t>
      </w:r>
    </w:p>
    <w:p w14:paraId="1B83BCEC" w14:textId="4C56D922" w:rsidR="00736BD5" w:rsidRPr="007F1FF0" w:rsidRDefault="00736BD5" w:rsidP="00736B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a benyújtott pályázatban ismertetett innováció a</w:t>
      </w:r>
      <w:r w:rsidR="002166FD">
        <w:rPr>
          <w:rFonts w:asciiTheme="majorHAnsi" w:hAnsiTheme="majorHAnsi" w:cstheme="majorHAnsi"/>
        </w:rPr>
        <w:t>z általam képviselt</w:t>
      </w:r>
      <w:r w:rsidRPr="007F1FF0">
        <w:rPr>
          <w:rFonts w:asciiTheme="majorHAnsi" w:hAnsiTheme="majorHAnsi" w:cstheme="majorHAnsi"/>
        </w:rPr>
        <w:t xml:space="preserve"> </w:t>
      </w:r>
      <w:r w:rsidR="009A25BF" w:rsidRPr="007F1FF0">
        <w:rPr>
          <w:rFonts w:asciiTheme="majorHAnsi" w:hAnsiTheme="majorHAnsi" w:cstheme="majorHAnsi"/>
        </w:rPr>
        <w:t xml:space="preserve">szervezet </w:t>
      </w:r>
      <w:r w:rsidRPr="007F1FF0">
        <w:rPr>
          <w:rFonts w:asciiTheme="majorHAnsi" w:hAnsiTheme="majorHAnsi" w:cstheme="majorHAnsi"/>
        </w:rPr>
        <w:t xml:space="preserve">szellemi </w:t>
      </w:r>
      <w:r w:rsidR="00B03F95" w:rsidRPr="007F1FF0">
        <w:rPr>
          <w:rFonts w:asciiTheme="majorHAnsi" w:hAnsiTheme="majorHAnsi" w:cstheme="majorHAnsi"/>
        </w:rPr>
        <w:t>tulajdon</w:t>
      </w:r>
      <w:r w:rsidR="009A25BF" w:rsidRPr="007F1FF0">
        <w:rPr>
          <w:rFonts w:asciiTheme="majorHAnsi" w:hAnsiTheme="majorHAnsi" w:cstheme="majorHAnsi"/>
        </w:rPr>
        <w:t>a</w:t>
      </w:r>
      <w:r w:rsidRPr="007F1FF0">
        <w:rPr>
          <w:rFonts w:asciiTheme="majorHAnsi" w:hAnsiTheme="majorHAnsi" w:cstheme="majorHAnsi"/>
        </w:rPr>
        <w:t xml:space="preserve">, azon </w:t>
      </w:r>
      <w:r w:rsidR="009A25BF" w:rsidRPr="007F1FF0">
        <w:rPr>
          <w:rFonts w:asciiTheme="majorHAnsi" w:hAnsiTheme="majorHAnsi" w:cstheme="majorHAnsi"/>
        </w:rPr>
        <w:t xml:space="preserve">a szervezeten </w:t>
      </w:r>
      <w:r w:rsidRPr="007F1FF0">
        <w:rPr>
          <w:rFonts w:asciiTheme="majorHAnsi" w:hAnsiTheme="majorHAnsi" w:cstheme="majorHAnsi"/>
        </w:rPr>
        <w:t>kívülálló személynek</w:t>
      </w:r>
      <w:r w:rsidR="00837437" w:rsidRPr="007F1FF0">
        <w:rPr>
          <w:rFonts w:asciiTheme="majorHAnsi" w:hAnsiTheme="majorHAnsi" w:cstheme="majorHAnsi"/>
        </w:rPr>
        <w:t xml:space="preserve"> </w:t>
      </w:r>
      <w:r w:rsidR="002166FD">
        <w:rPr>
          <w:rFonts w:asciiTheme="majorHAnsi" w:hAnsiTheme="majorHAnsi" w:cstheme="majorHAnsi"/>
        </w:rPr>
        <w:t>(</w:t>
      </w:r>
      <w:r w:rsidR="00837437" w:rsidRPr="007F1FF0">
        <w:rPr>
          <w:rFonts w:asciiTheme="majorHAnsi" w:hAnsiTheme="majorHAnsi" w:cstheme="majorHAnsi"/>
        </w:rPr>
        <w:t>ideértve a természetes és jogi személyeket is</w:t>
      </w:r>
      <w:r w:rsidR="002166FD">
        <w:rPr>
          <w:rFonts w:asciiTheme="majorHAnsi" w:hAnsiTheme="majorHAnsi" w:cstheme="majorHAnsi"/>
        </w:rPr>
        <w:t>, viszont ide nem értve más szervezete</w:t>
      </w:r>
      <w:r w:rsidR="00593D0A">
        <w:rPr>
          <w:rFonts w:asciiTheme="majorHAnsi" w:hAnsiTheme="majorHAnsi" w:cstheme="majorHAnsi"/>
        </w:rPr>
        <w:t>(</w:t>
      </w:r>
      <w:r w:rsidR="002166FD">
        <w:rPr>
          <w:rFonts w:asciiTheme="majorHAnsi" w:hAnsiTheme="majorHAnsi" w:cstheme="majorHAnsi"/>
        </w:rPr>
        <w:t>ke</w:t>
      </w:r>
      <w:r w:rsidR="00593D0A">
        <w:rPr>
          <w:rFonts w:asciiTheme="majorHAnsi" w:hAnsiTheme="majorHAnsi" w:cstheme="majorHAnsi"/>
        </w:rPr>
        <w:t>)</w:t>
      </w:r>
      <w:r w:rsidR="002166FD">
        <w:rPr>
          <w:rFonts w:asciiTheme="majorHAnsi" w:hAnsiTheme="majorHAnsi" w:cstheme="majorHAnsi"/>
        </w:rPr>
        <w:t>t, melye</w:t>
      </w:r>
      <w:r w:rsidR="00593D0A">
        <w:rPr>
          <w:rFonts w:asciiTheme="majorHAnsi" w:hAnsiTheme="majorHAnsi" w:cstheme="majorHAnsi"/>
        </w:rPr>
        <w:t>(</w:t>
      </w:r>
      <w:r w:rsidR="002166FD">
        <w:rPr>
          <w:rFonts w:asciiTheme="majorHAnsi" w:hAnsiTheme="majorHAnsi" w:cstheme="majorHAnsi"/>
        </w:rPr>
        <w:t>kke</w:t>
      </w:r>
      <w:r w:rsidR="00593D0A">
        <w:rPr>
          <w:rFonts w:asciiTheme="majorHAnsi" w:hAnsiTheme="majorHAnsi" w:cstheme="majorHAnsi"/>
        </w:rPr>
        <w:t>)</w:t>
      </w:r>
      <w:r w:rsidR="002166FD">
        <w:rPr>
          <w:rFonts w:asciiTheme="majorHAnsi" w:hAnsiTheme="majorHAnsi" w:cstheme="majorHAnsi"/>
        </w:rPr>
        <w:t>l közösen nyújtjuk be a pályázatot</w:t>
      </w:r>
      <w:r w:rsidR="00837437" w:rsidRPr="007F1FF0">
        <w:rPr>
          <w:rFonts w:asciiTheme="majorHAnsi" w:hAnsiTheme="majorHAnsi" w:cstheme="majorHAnsi"/>
        </w:rPr>
        <w:t>)</w:t>
      </w:r>
      <w:r w:rsidRPr="007F1FF0">
        <w:rPr>
          <w:rFonts w:asciiTheme="majorHAnsi" w:hAnsiTheme="majorHAnsi" w:cstheme="majorHAnsi"/>
        </w:rPr>
        <w:t xml:space="preserve"> nem áll fenn s</w:t>
      </w:r>
      <w:r w:rsidR="00B03F95" w:rsidRPr="007F1FF0">
        <w:rPr>
          <w:rFonts w:asciiTheme="majorHAnsi" w:hAnsiTheme="majorHAnsi" w:cstheme="majorHAnsi"/>
        </w:rPr>
        <w:t>emmilyen szellemi tulajdonhoz fűződő joga</w:t>
      </w:r>
      <w:r w:rsidRPr="007F1FF0">
        <w:rPr>
          <w:rFonts w:asciiTheme="majorHAnsi" w:hAnsiTheme="majorHAnsi" w:cstheme="majorHAnsi"/>
        </w:rPr>
        <w:t>;</w:t>
      </w:r>
    </w:p>
    <w:p w14:paraId="72537B74" w14:textId="308FC560" w:rsidR="00736BD5" w:rsidRPr="007F1FF0" w:rsidRDefault="00736BD5" w:rsidP="00736B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>kifejezetten elfogad</w:t>
      </w:r>
      <w:r w:rsidR="004F350B">
        <w:rPr>
          <w:rFonts w:asciiTheme="majorHAnsi" w:hAnsiTheme="majorHAnsi" w:cstheme="majorHAnsi"/>
        </w:rPr>
        <w:t>juk</w:t>
      </w:r>
      <w:r w:rsidRPr="007F1FF0">
        <w:rPr>
          <w:rFonts w:asciiTheme="majorHAnsi" w:hAnsiTheme="majorHAnsi" w:cstheme="majorHAnsi"/>
        </w:rPr>
        <w:t>, hogy a zsűri valamennyi, a pályázattal kapcsolatban hozott döntése végleges, azokkal szemben fellebbezés, egyéb jogorvoslat, kártérítési és egyéb igény vagy más jogi lépés kizárt;</w:t>
      </w:r>
    </w:p>
    <w:p w14:paraId="15D87993" w14:textId="753DF875" w:rsidR="00C62BA0" w:rsidRDefault="00736BD5" w:rsidP="004F350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FA3B1B">
        <w:rPr>
          <w:rFonts w:asciiTheme="majorHAnsi" w:hAnsiTheme="majorHAnsi" w:cstheme="majorHAnsi"/>
        </w:rPr>
        <w:t>a</w:t>
      </w:r>
      <w:r w:rsidR="00195B7B" w:rsidRPr="00FA3B1B">
        <w:rPr>
          <w:rFonts w:asciiTheme="majorHAnsi" w:hAnsiTheme="majorHAnsi" w:cstheme="majorHAnsi"/>
        </w:rPr>
        <w:t xml:space="preserve"> </w:t>
      </w:r>
      <w:hyperlink r:id="rId9" w:history="1">
        <w:r w:rsidR="004677D7" w:rsidRPr="00B34590">
          <w:rPr>
            <w:rStyle w:val="Hyperlink"/>
            <w:rFonts w:asciiTheme="majorHAnsi" w:hAnsiTheme="majorHAnsi" w:cstheme="majorHAnsi"/>
          </w:rPr>
          <w:t>www.otpfaydij.hu/adatvedelem</w:t>
        </w:r>
      </w:hyperlink>
      <w:r w:rsidR="004677D7">
        <w:rPr>
          <w:rFonts w:asciiTheme="majorHAnsi" w:hAnsiTheme="majorHAnsi" w:cstheme="majorHAnsi"/>
        </w:rPr>
        <w:t xml:space="preserve"> </w:t>
      </w:r>
      <w:r w:rsidRPr="00FA3B1B">
        <w:rPr>
          <w:rFonts w:asciiTheme="majorHAnsi" w:hAnsiTheme="majorHAnsi" w:cstheme="majorHAnsi"/>
        </w:rPr>
        <w:t>honlap</w:t>
      </w:r>
      <w:r w:rsidR="005F1731" w:rsidRPr="00FA3B1B">
        <w:rPr>
          <w:rFonts w:asciiTheme="majorHAnsi" w:hAnsiTheme="majorHAnsi" w:cstheme="majorHAnsi"/>
        </w:rPr>
        <w:t>o</w:t>
      </w:r>
      <w:r w:rsidRPr="00FA3B1B">
        <w:rPr>
          <w:rFonts w:asciiTheme="majorHAnsi" w:hAnsiTheme="majorHAnsi" w:cstheme="majorHAnsi"/>
        </w:rPr>
        <w:t>n elérhető</w:t>
      </w:r>
      <w:r w:rsidRPr="004F350B">
        <w:rPr>
          <w:rFonts w:asciiTheme="majorHAnsi" w:hAnsiTheme="majorHAnsi" w:cstheme="majorHAnsi"/>
        </w:rPr>
        <w:t xml:space="preserve"> Adatkezelési tájékoztatót megismert</w:t>
      </w:r>
      <w:r w:rsidR="004F350B" w:rsidRPr="004F350B">
        <w:rPr>
          <w:rFonts w:asciiTheme="majorHAnsi" w:hAnsiTheme="majorHAnsi" w:cstheme="majorHAnsi"/>
        </w:rPr>
        <w:t>ük</w:t>
      </w:r>
      <w:r w:rsidRPr="004F350B">
        <w:rPr>
          <w:rFonts w:asciiTheme="majorHAnsi" w:hAnsiTheme="majorHAnsi" w:cstheme="majorHAnsi"/>
        </w:rPr>
        <w:t xml:space="preserve"> és tudomásul vett</w:t>
      </w:r>
      <w:r w:rsidR="004F350B" w:rsidRPr="004F350B">
        <w:rPr>
          <w:rFonts w:asciiTheme="majorHAnsi" w:hAnsiTheme="majorHAnsi" w:cstheme="majorHAnsi"/>
        </w:rPr>
        <w:t xml:space="preserve">ük. </w:t>
      </w:r>
    </w:p>
    <w:p w14:paraId="254AEE8D" w14:textId="77777777" w:rsidR="00475E90" w:rsidRPr="004F350B" w:rsidRDefault="00475E90" w:rsidP="00475E90">
      <w:pPr>
        <w:pStyle w:val="ListParagraph"/>
        <w:spacing w:after="160" w:line="259" w:lineRule="auto"/>
        <w:ind w:left="1080"/>
        <w:jc w:val="both"/>
        <w:rPr>
          <w:rFonts w:asciiTheme="majorHAnsi" w:hAnsiTheme="majorHAnsi" w:cstheme="majorHAnsi"/>
        </w:rPr>
      </w:pPr>
    </w:p>
    <w:p w14:paraId="4231F6B4" w14:textId="77777777" w:rsidR="00E9775D" w:rsidRPr="007F1FF0" w:rsidRDefault="00E9775D">
      <w:pPr>
        <w:rPr>
          <w:rFonts w:asciiTheme="majorHAnsi" w:hAnsiTheme="majorHAnsi" w:cstheme="majorHAnsi"/>
        </w:rPr>
      </w:pPr>
    </w:p>
    <w:p w14:paraId="7897F95B" w14:textId="23D32CB0" w:rsidR="00E9775D" w:rsidRPr="007F1FF0" w:rsidRDefault="00E9775D">
      <w:pPr>
        <w:rPr>
          <w:rFonts w:asciiTheme="majorHAnsi" w:hAnsiTheme="majorHAnsi" w:cstheme="majorHAnsi"/>
        </w:rPr>
      </w:pPr>
      <w:bookmarkStart w:id="1" w:name="_Hlk129354847"/>
      <w:r w:rsidRPr="00CF3199">
        <w:rPr>
          <w:rFonts w:asciiTheme="majorHAnsi" w:hAnsiTheme="majorHAnsi" w:cstheme="majorHAnsi"/>
        </w:rPr>
        <w:t>Kelt: ………………………………, 202</w:t>
      </w:r>
      <w:r w:rsidR="007401CA">
        <w:rPr>
          <w:rFonts w:asciiTheme="majorHAnsi" w:hAnsiTheme="majorHAnsi" w:cstheme="majorHAnsi"/>
        </w:rPr>
        <w:t>6</w:t>
      </w:r>
      <w:r w:rsidRPr="00CF3199">
        <w:rPr>
          <w:rFonts w:asciiTheme="majorHAnsi" w:hAnsiTheme="majorHAnsi" w:cstheme="majorHAnsi"/>
        </w:rPr>
        <w:t>. ………………………</w:t>
      </w:r>
      <w:r w:rsidRPr="007F1FF0">
        <w:rPr>
          <w:rFonts w:asciiTheme="majorHAnsi" w:hAnsiTheme="majorHAnsi" w:cstheme="majorHAnsi"/>
        </w:rPr>
        <w:t xml:space="preserve"> …..</w:t>
      </w:r>
    </w:p>
    <w:p w14:paraId="46E236E1" w14:textId="6F6023D9" w:rsidR="00E9775D" w:rsidRPr="007F1FF0" w:rsidRDefault="00E9775D">
      <w:pPr>
        <w:rPr>
          <w:rFonts w:asciiTheme="majorHAnsi" w:hAnsiTheme="majorHAnsi" w:cstheme="majorHAnsi"/>
        </w:rPr>
      </w:pPr>
    </w:p>
    <w:p w14:paraId="564C36B7" w14:textId="43F7EA28" w:rsidR="00E9775D" w:rsidRDefault="00E9775D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ab/>
      </w:r>
      <w:r w:rsidRPr="007F1FF0">
        <w:rPr>
          <w:rFonts w:asciiTheme="majorHAnsi" w:hAnsiTheme="majorHAnsi" w:cstheme="majorHAnsi"/>
        </w:rPr>
        <w:tab/>
      </w:r>
      <w:r w:rsidRPr="007F1FF0">
        <w:rPr>
          <w:rFonts w:asciiTheme="majorHAnsi" w:hAnsiTheme="majorHAnsi" w:cstheme="majorHAnsi"/>
        </w:rPr>
        <w:tab/>
      </w:r>
    </w:p>
    <w:p w14:paraId="5CBC9A84" w14:textId="77777777" w:rsidR="00475E90" w:rsidRDefault="00475E90">
      <w:pPr>
        <w:rPr>
          <w:rFonts w:asciiTheme="majorHAnsi" w:hAnsiTheme="majorHAnsi" w:cstheme="majorHAnsi"/>
        </w:rPr>
      </w:pPr>
    </w:p>
    <w:p w14:paraId="45AF1682" w14:textId="77777777" w:rsidR="00475E90" w:rsidRPr="007F1FF0" w:rsidRDefault="00475E90">
      <w:pPr>
        <w:rPr>
          <w:rFonts w:asciiTheme="majorHAnsi" w:hAnsiTheme="majorHAnsi" w:cstheme="majorHAnsi"/>
        </w:rPr>
      </w:pPr>
    </w:p>
    <w:p w14:paraId="705AC599" w14:textId="7842664B" w:rsidR="002166FD" w:rsidRDefault="006D5622" w:rsidP="002166FD">
      <w:pPr>
        <w:rPr>
          <w:rFonts w:asciiTheme="majorHAnsi" w:hAnsiTheme="majorHAnsi" w:cstheme="majorHAnsi"/>
        </w:rPr>
      </w:pPr>
      <w:r w:rsidRPr="007F1FF0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="002166FD">
        <w:rPr>
          <w:rFonts w:asciiTheme="majorHAnsi" w:hAnsiTheme="majorHAnsi" w:cstheme="majorHAnsi"/>
        </w:rPr>
        <w:tab/>
      </w:r>
      <w:r w:rsidRPr="007F1FF0">
        <w:rPr>
          <w:rFonts w:asciiTheme="majorHAnsi" w:hAnsiTheme="majorHAnsi" w:cstheme="majorHAnsi"/>
        </w:rPr>
        <w:t>………………………………………</w:t>
      </w:r>
      <w:r w:rsidR="008D1F34">
        <w:rPr>
          <w:rFonts w:asciiTheme="majorHAnsi" w:hAnsiTheme="majorHAnsi" w:cstheme="majorHAnsi"/>
        </w:rPr>
        <w:t>..</w:t>
      </w:r>
    </w:p>
    <w:p w14:paraId="2FE0FE68" w14:textId="644A9361" w:rsidR="00E9775D" w:rsidRPr="007F1FF0" w:rsidRDefault="002166FD" w:rsidP="002166FD">
      <w:pPr>
        <w:ind w:left="566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6D5622" w:rsidRPr="007F1FF0">
        <w:rPr>
          <w:rFonts w:asciiTheme="majorHAnsi" w:hAnsiTheme="majorHAnsi" w:cstheme="majorHAnsi"/>
        </w:rPr>
        <w:t>képvise</w:t>
      </w:r>
      <w:r w:rsidR="008D1F34">
        <w:rPr>
          <w:rFonts w:asciiTheme="majorHAnsi" w:hAnsiTheme="majorHAnsi" w:cstheme="majorHAnsi"/>
        </w:rPr>
        <w:t>letre/cégjegyzésre   jogosult képviselő</w:t>
      </w:r>
      <w:r w:rsidR="006D5622" w:rsidRPr="007F1FF0">
        <w:rPr>
          <w:rFonts w:asciiTheme="majorHAnsi" w:hAnsiTheme="majorHAnsi" w:cstheme="majorHAnsi"/>
        </w:rPr>
        <w:t xml:space="preserve"> aláírása</w:t>
      </w:r>
      <w:r w:rsidR="00E9775D" w:rsidRPr="007F1FF0">
        <w:rPr>
          <w:rFonts w:asciiTheme="majorHAnsi" w:hAnsiTheme="majorHAnsi" w:cstheme="majorHAnsi"/>
        </w:rPr>
        <w:tab/>
      </w:r>
      <w:r w:rsidR="00E9775D" w:rsidRPr="007F1FF0">
        <w:rPr>
          <w:rFonts w:asciiTheme="majorHAnsi" w:hAnsiTheme="majorHAnsi" w:cstheme="majorHAnsi"/>
        </w:rPr>
        <w:tab/>
      </w:r>
      <w:r w:rsidR="00E9775D" w:rsidRPr="007F1FF0">
        <w:rPr>
          <w:rFonts w:asciiTheme="majorHAnsi" w:hAnsiTheme="majorHAnsi" w:cstheme="majorHAnsi"/>
        </w:rPr>
        <w:tab/>
      </w:r>
      <w:bookmarkEnd w:id="1"/>
    </w:p>
    <w:p w14:paraId="62EF5D1F" w14:textId="13D451D8" w:rsidR="00E9775D" w:rsidRPr="007F1FF0" w:rsidRDefault="00E9775D" w:rsidP="00E9775D">
      <w:pPr>
        <w:rPr>
          <w:rFonts w:asciiTheme="majorHAnsi" w:hAnsiTheme="majorHAnsi" w:cstheme="majorHAnsi"/>
        </w:rPr>
      </w:pPr>
    </w:p>
    <w:sectPr w:rsidR="00E9775D" w:rsidRPr="007F1F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F9BD" w14:textId="77777777" w:rsidR="003C3E89" w:rsidRDefault="003C3E89" w:rsidP="001E2EF8">
      <w:r>
        <w:separator/>
      </w:r>
    </w:p>
  </w:endnote>
  <w:endnote w:type="continuationSeparator" w:id="0">
    <w:p w14:paraId="25E339A4" w14:textId="77777777" w:rsidR="003C3E89" w:rsidRDefault="003C3E89" w:rsidP="001E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77DE" w14:textId="77777777" w:rsidR="003C3E89" w:rsidRDefault="003C3E89" w:rsidP="001E2EF8">
      <w:r>
        <w:separator/>
      </w:r>
    </w:p>
  </w:footnote>
  <w:footnote w:type="continuationSeparator" w:id="0">
    <w:p w14:paraId="62ACBDD0" w14:textId="77777777" w:rsidR="003C3E89" w:rsidRDefault="003C3E89" w:rsidP="001E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51E" w14:textId="0835B153" w:rsidR="001E2EF8" w:rsidRDefault="001E2EF8">
    <w:pPr>
      <w:pStyle w:val="Header"/>
    </w:pPr>
    <w:r>
      <w:t xml:space="preserve">Ez a Jelentkezési lap szervezet(ek) számára, amely letölthető pdf-ben és kitölthető formátumban is a </w:t>
    </w:r>
    <w:hyperlink r:id="rId1" w:history="1">
      <w:r w:rsidRPr="003A4FEF">
        <w:rPr>
          <w:rStyle w:val="Hyperlink"/>
        </w:rPr>
        <w:t>www.otpfaydij.hu/jelentkezes</w:t>
      </w:r>
    </w:hyperlink>
    <w:r>
      <w:t xml:space="preserve"> menüpontban.</w:t>
    </w:r>
  </w:p>
  <w:p w14:paraId="52FD25C8" w14:textId="77777777" w:rsidR="001E2EF8" w:rsidRDefault="001E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5E7"/>
    <w:multiLevelType w:val="hybridMultilevel"/>
    <w:tmpl w:val="DCAC436C"/>
    <w:lvl w:ilvl="0" w:tplc="DFA2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4551B"/>
    <w:multiLevelType w:val="hybridMultilevel"/>
    <w:tmpl w:val="47B8AA66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AC2148"/>
    <w:multiLevelType w:val="hybridMultilevel"/>
    <w:tmpl w:val="0A14F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496">
    <w:abstractNumId w:val="2"/>
  </w:num>
  <w:num w:numId="2" w16cid:durableId="2084401368">
    <w:abstractNumId w:val="0"/>
  </w:num>
  <w:num w:numId="3" w16cid:durableId="102389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3"/>
    <w:rsid w:val="00042306"/>
    <w:rsid w:val="00082555"/>
    <w:rsid w:val="000910AA"/>
    <w:rsid w:val="000B742D"/>
    <w:rsid w:val="000E5006"/>
    <w:rsid w:val="000F6ED4"/>
    <w:rsid w:val="000F7289"/>
    <w:rsid w:val="001128B4"/>
    <w:rsid w:val="0015044B"/>
    <w:rsid w:val="001866B9"/>
    <w:rsid w:val="00195B7B"/>
    <w:rsid w:val="001A5178"/>
    <w:rsid w:val="001C5970"/>
    <w:rsid w:val="001E2EF8"/>
    <w:rsid w:val="001E38E0"/>
    <w:rsid w:val="001E6536"/>
    <w:rsid w:val="002166FD"/>
    <w:rsid w:val="00225004"/>
    <w:rsid w:val="00290D89"/>
    <w:rsid w:val="002F2B65"/>
    <w:rsid w:val="002F5764"/>
    <w:rsid w:val="00300C98"/>
    <w:rsid w:val="00303226"/>
    <w:rsid w:val="003613DF"/>
    <w:rsid w:val="003C3E89"/>
    <w:rsid w:val="00446762"/>
    <w:rsid w:val="00447A73"/>
    <w:rsid w:val="00464EA3"/>
    <w:rsid w:val="004677D7"/>
    <w:rsid w:val="00475E90"/>
    <w:rsid w:val="004B0FD3"/>
    <w:rsid w:val="004E1282"/>
    <w:rsid w:val="004F151F"/>
    <w:rsid w:val="004F350B"/>
    <w:rsid w:val="00503388"/>
    <w:rsid w:val="005251E0"/>
    <w:rsid w:val="005547B9"/>
    <w:rsid w:val="00593D0A"/>
    <w:rsid w:val="005B6698"/>
    <w:rsid w:val="005C0B48"/>
    <w:rsid w:val="005F1731"/>
    <w:rsid w:val="00611C04"/>
    <w:rsid w:val="006D5622"/>
    <w:rsid w:val="00736690"/>
    <w:rsid w:val="00736BD5"/>
    <w:rsid w:val="007401CA"/>
    <w:rsid w:val="007752BF"/>
    <w:rsid w:val="007F1FF0"/>
    <w:rsid w:val="007F5472"/>
    <w:rsid w:val="007F646B"/>
    <w:rsid w:val="008051B1"/>
    <w:rsid w:val="00837437"/>
    <w:rsid w:val="00897B63"/>
    <w:rsid w:val="008A052D"/>
    <w:rsid w:val="008D1F34"/>
    <w:rsid w:val="008F1427"/>
    <w:rsid w:val="00927D8E"/>
    <w:rsid w:val="009305A1"/>
    <w:rsid w:val="00943E5F"/>
    <w:rsid w:val="009443A4"/>
    <w:rsid w:val="00946678"/>
    <w:rsid w:val="00973172"/>
    <w:rsid w:val="00973405"/>
    <w:rsid w:val="0099762A"/>
    <w:rsid w:val="009A25BF"/>
    <w:rsid w:val="00A04F16"/>
    <w:rsid w:val="00A44294"/>
    <w:rsid w:val="00AB6912"/>
    <w:rsid w:val="00B03F95"/>
    <w:rsid w:val="00BA7C81"/>
    <w:rsid w:val="00BC1D4B"/>
    <w:rsid w:val="00BD7EC3"/>
    <w:rsid w:val="00BF272D"/>
    <w:rsid w:val="00C26A77"/>
    <w:rsid w:val="00C420D3"/>
    <w:rsid w:val="00C62BA0"/>
    <w:rsid w:val="00C72F40"/>
    <w:rsid w:val="00C843F1"/>
    <w:rsid w:val="00CA7A19"/>
    <w:rsid w:val="00CB62CC"/>
    <w:rsid w:val="00CD6577"/>
    <w:rsid w:val="00CF2373"/>
    <w:rsid w:val="00CF3199"/>
    <w:rsid w:val="00D11B4B"/>
    <w:rsid w:val="00D5562A"/>
    <w:rsid w:val="00D96602"/>
    <w:rsid w:val="00DB2C91"/>
    <w:rsid w:val="00DD0573"/>
    <w:rsid w:val="00DE2050"/>
    <w:rsid w:val="00DF0585"/>
    <w:rsid w:val="00E4048A"/>
    <w:rsid w:val="00E50276"/>
    <w:rsid w:val="00E9775D"/>
    <w:rsid w:val="00EC5BE9"/>
    <w:rsid w:val="00EF0F8F"/>
    <w:rsid w:val="00F03456"/>
    <w:rsid w:val="00F078AE"/>
    <w:rsid w:val="00FA3B1B"/>
    <w:rsid w:val="00FA64D7"/>
    <w:rsid w:val="00FD22A4"/>
    <w:rsid w:val="00FE26AA"/>
    <w:rsid w:val="00FE365A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20B7"/>
  <w15:chartTrackingRefBased/>
  <w15:docId w15:val="{B1ECDB1C-A61A-4EBD-B90F-242A9D95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F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44B"/>
    <w:pPr>
      <w:ind w:left="720"/>
      <w:contextualSpacing/>
    </w:pPr>
  </w:style>
  <w:style w:type="paragraph" w:styleId="Revision">
    <w:name w:val="Revision"/>
    <w:hidden/>
    <w:uiPriority w:val="99"/>
    <w:semiHidden/>
    <w:rsid w:val="00195B7B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1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2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F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E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E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E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E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4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pfaydij.hu/palyazatikiir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pfaydij.hu/palyazatikiir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tpfaydij.hu/adatvedel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pfaydij.hu/jelentkez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Sarkady-Kiss</dc:creator>
  <cp:keywords/>
  <dc:description/>
  <cp:lastModifiedBy>Borók Edina</cp:lastModifiedBy>
  <cp:revision>4</cp:revision>
  <cp:lastPrinted>2023-04-19T12:47:00Z</cp:lastPrinted>
  <dcterms:created xsi:type="dcterms:W3CDTF">2026-04-07T16:25:00Z</dcterms:created>
  <dcterms:modified xsi:type="dcterms:W3CDTF">2026-04-14T06:19:00Z</dcterms:modified>
</cp:coreProperties>
</file>